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B60" w:rsidRPr="00843B60" w:rsidRDefault="00A00967" w:rsidP="00843B60">
      <w:pPr>
        <w:tabs>
          <w:tab w:val="left" w:pos="9288"/>
        </w:tabs>
        <w:ind w:left="360"/>
        <w:jc w:val="center"/>
        <w:rPr>
          <w:b/>
          <w:sz w:val="40"/>
          <w:szCs w:val="40"/>
        </w:rPr>
      </w:pPr>
      <w:r>
        <w:rPr>
          <w:b/>
          <w:bCs/>
          <w:color w:val="000000"/>
          <w:sz w:val="40"/>
          <w:szCs w:val="40"/>
          <w:shd w:val="clear" w:color="auto" w:fill="FFFFFF"/>
        </w:rPr>
        <w:t xml:space="preserve">Изобразительное искусство. </w:t>
      </w:r>
      <w:bookmarkStart w:id="0" w:name="_GoBack"/>
      <w:bookmarkEnd w:id="0"/>
      <w:r w:rsidR="00843B60" w:rsidRPr="00843B60">
        <w:rPr>
          <w:b/>
          <w:sz w:val="40"/>
          <w:szCs w:val="40"/>
        </w:rPr>
        <w:t xml:space="preserve"> 7 КЛАСС</w:t>
      </w:r>
    </w:p>
    <w:p w:rsidR="00843B60" w:rsidRDefault="00843B60" w:rsidP="00843B60">
      <w:pPr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                                    </w:t>
      </w:r>
    </w:p>
    <w:p w:rsidR="00843B60" w:rsidRDefault="00843B60" w:rsidP="00843B60">
      <w:pPr>
        <w:rPr>
          <w:b/>
          <w:bCs/>
          <w:color w:val="000000"/>
          <w:shd w:val="clear" w:color="auto" w:fill="FFFFFF"/>
        </w:rPr>
      </w:pPr>
    </w:p>
    <w:p w:rsidR="00843B60" w:rsidRDefault="00843B60" w:rsidP="00843B60">
      <w:pPr>
        <w:rPr>
          <w:b/>
          <w:iCs/>
        </w:rPr>
      </w:pPr>
      <w:r>
        <w:rPr>
          <w:b/>
          <w:bCs/>
          <w:color w:val="000000"/>
          <w:shd w:val="clear" w:color="auto" w:fill="FFFFFF"/>
        </w:rPr>
        <w:t xml:space="preserve">                                                     ПРЕДМЕТНЫЕ РЕЗУЛЬТАТЫ ОСВОЕНИЯ УЧЕБНОГО ПРЕДМЕТА</w:t>
      </w:r>
    </w:p>
    <w:p w:rsidR="00843B60" w:rsidRPr="00207286" w:rsidRDefault="00843B60" w:rsidP="00843B60">
      <w:pPr>
        <w:rPr>
          <w:b/>
          <w:sz w:val="28"/>
          <w:szCs w:val="28"/>
        </w:rPr>
      </w:pPr>
    </w:p>
    <w:p w:rsidR="00843B60" w:rsidRPr="00207286" w:rsidRDefault="00843B60" w:rsidP="00843B60">
      <w:pPr>
        <w:tabs>
          <w:tab w:val="left" w:pos="9288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>Ожидаемые  результаты:</w:t>
      </w:r>
    </w:p>
    <w:p w:rsidR="00843B60" w:rsidRPr="00207286" w:rsidRDefault="00843B60" w:rsidP="00843B60">
      <w:pPr>
        <w:tabs>
          <w:tab w:val="left" w:pos="9288"/>
        </w:tabs>
        <w:rPr>
          <w:b/>
          <w:szCs w:val="28"/>
        </w:rPr>
      </w:pPr>
      <w:r>
        <w:rPr>
          <w:szCs w:val="28"/>
        </w:rPr>
        <w:t xml:space="preserve">В результате </w:t>
      </w:r>
      <w:proofErr w:type="gramStart"/>
      <w:r>
        <w:rPr>
          <w:szCs w:val="28"/>
        </w:rPr>
        <w:t>обучения  по</w:t>
      </w:r>
      <w:proofErr w:type="gramEnd"/>
      <w:r>
        <w:rPr>
          <w:szCs w:val="28"/>
        </w:rPr>
        <w:t xml:space="preserve"> изобразительному  искусству</w:t>
      </w:r>
      <w:r w:rsidRPr="00E33230">
        <w:rPr>
          <w:szCs w:val="28"/>
        </w:rPr>
        <w:t xml:space="preserve"> ученик должен  </w:t>
      </w:r>
      <w:r w:rsidRPr="00E33230">
        <w:rPr>
          <w:b/>
          <w:szCs w:val="28"/>
        </w:rPr>
        <w:t>знать/ понимать:</w:t>
      </w:r>
    </w:p>
    <w:p w:rsidR="00843B60" w:rsidRPr="00EB077D" w:rsidRDefault="00843B60" w:rsidP="00843B60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Основные виды и жанры изобразительных (пластических) искусств;</w:t>
      </w:r>
    </w:p>
    <w:p w:rsidR="00843B60" w:rsidRPr="00EB077D" w:rsidRDefault="00843B60" w:rsidP="00843B60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 xml:space="preserve">Основы изобразительной грамоты </w:t>
      </w:r>
      <w:proofErr w:type="gramStart"/>
      <w:r w:rsidRPr="00EB077D">
        <w:t>( цвет</w:t>
      </w:r>
      <w:proofErr w:type="gramEnd"/>
      <w:r w:rsidRPr="00EB077D">
        <w:t>, тон, калорит, пропорции, светотень, перспектива, пространство, объем, ритм, композиция);</w:t>
      </w:r>
    </w:p>
    <w:p w:rsidR="00843B60" w:rsidRPr="00EB077D" w:rsidRDefault="00843B60" w:rsidP="00843B60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Выдающихся представителей русского и зарубежного искусства и их основные произведения;</w:t>
      </w:r>
    </w:p>
    <w:p w:rsidR="00843B60" w:rsidRPr="00EB077D" w:rsidRDefault="00843B60" w:rsidP="00843B60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Наиболее крупные художественные музеи России и мира;</w:t>
      </w:r>
    </w:p>
    <w:p w:rsidR="00843B60" w:rsidRPr="00EB077D" w:rsidRDefault="00843B60" w:rsidP="00843B60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Значение изобразительного искусства в художественной культуре;</w:t>
      </w:r>
    </w:p>
    <w:p w:rsidR="00843B60" w:rsidRPr="003761A9" w:rsidRDefault="00843B60" w:rsidP="00843B60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t xml:space="preserve">             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  <w:r w:rsidRPr="003E147F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 xml:space="preserve"> различать </w:t>
      </w:r>
      <w:r>
        <w:rPr>
          <w:rFonts w:ascii="Times New Roman" w:hAnsi="Times New Roman"/>
          <w:sz w:val="24"/>
          <w:szCs w:val="24"/>
        </w:rPr>
        <w:t xml:space="preserve">по стилистическим особенностям декоративное искусство разных народов и времен (например, Древнего Египта, Древней Греции, Китая, Западной Европы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 w:rsidRPr="003E14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века)</w:t>
      </w:r>
      <w:r w:rsidRPr="003E147F">
        <w:rPr>
          <w:rFonts w:ascii="Times New Roman" w:hAnsi="Times New Roman"/>
          <w:sz w:val="24"/>
          <w:szCs w:val="24"/>
        </w:rPr>
        <w:t>.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A628F4"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различать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  <w:r w:rsidRPr="003E147F">
        <w:rPr>
          <w:rFonts w:ascii="Times New Roman" w:hAnsi="Times New Roman"/>
          <w:b/>
          <w:i/>
          <w:sz w:val="24"/>
          <w:szCs w:val="24"/>
        </w:rPr>
        <w:t>В процессе практической работы на уроках учащиеся должны: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</w:t>
      </w:r>
      <w:r>
        <w:rPr>
          <w:rFonts w:ascii="Times New Roman" w:hAnsi="Times New Roman"/>
          <w:sz w:val="24"/>
          <w:szCs w:val="24"/>
        </w:rPr>
        <w:t xml:space="preserve">, уметь </w:t>
      </w:r>
      <w:r w:rsidRPr="003E147F">
        <w:rPr>
          <w:rFonts w:ascii="Times New Roman" w:hAnsi="Times New Roman"/>
          <w:sz w:val="24"/>
          <w:szCs w:val="24"/>
        </w:rPr>
        <w:t>передавать единство формы и декора (на доступном для данного возраста уровне);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E147F">
        <w:rPr>
          <w:rFonts w:ascii="Times New Roman" w:hAnsi="Times New Roman"/>
          <w:sz w:val="24"/>
          <w:szCs w:val="24"/>
        </w:rPr>
        <w:t xml:space="preserve"> выстраивать декоративные, орнаментальные композиции в традиции народного искусства </w:t>
      </w:r>
      <w:r>
        <w:rPr>
          <w:rFonts w:ascii="Times New Roman" w:hAnsi="Times New Roman"/>
          <w:sz w:val="24"/>
          <w:szCs w:val="24"/>
        </w:rPr>
        <w:t xml:space="preserve">(используя традиционное письмо Гжели, Городца, Хохломы и т.д.) </w:t>
      </w:r>
      <w:r w:rsidRPr="003E147F">
        <w:rPr>
          <w:rFonts w:ascii="Times New Roman" w:hAnsi="Times New Roman"/>
          <w:sz w:val="24"/>
          <w:szCs w:val="24"/>
        </w:rPr>
        <w:t>на основе ритмического повтора изобразительных или геометрических элементов;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 xml:space="preserve">создавать художественно-декоративные </w:t>
      </w:r>
      <w:r>
        <w:rPr>
          <w:rFonts w:ascii="Times New Roman" w:hAnsi="Times New Roman"/>
          <w:sz w:val="24"/>
          <w:szCs w:val="24"/>
        </w:rPr>
        <w:t>объекты</w:t>
      </w:r>
      <w:r w:rsidRPr="003E147F">
        <w:rPr>
          <w:rFonts w:ascii="Times New Roman" w:hAnsi="Times New Roman"/>
          <w:sz w:val="24"/>
          <w:szCs w:val="24"/>
        </w:rPr>
        <w:t xml:space="preserve"> предметной среды, объединенные единой стилистикой (предметы быта, мебель, одежда, детали интерьера определенной эпохи);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владеть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владеть навыком работы в конкретном материале, витраж, мозаика батик, роспись и т.п.).</w:t>
      </w:r>
    </w:p>
    <w:p w:rsidR="00843B60" w:rsidRPr="003E147F" w:rsidRDefault="00843B60" w:rsidP="00843B60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  <w:r w:rsidRPr="003E147F">
        <w:rPr>
          <w:rFonts w:ascii="Times New Roman" w:hAnsi="Times New Roman"/>
          <w:b/>
          <w:i/>
          <w:sz w:val="24"/>
          <w:szCs w:val="24"/>
        </w:rPr>
        <w:t>Владеть компетенциями:</w:t>
      </w:r>
    </w:p>
    <w:p w:rsidR="00843B60" w:rsidRPr="00F85636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E147F">
        <w:rPr>
          <w:rFonts w:ascii="Times New Roman" w:hAnsi="Times New Roman"/>
          <w:sz w:val="24"/>
          <w:szCs w:val="24"/>
        </w:rPr>
        <w:t xml:space="preserve">коммуникативной, личностного саморазвития, ценностно-ориентационной, рефлексивной.  </w:t>
      </w:r>
    </w:p>
    <w:p w:rsidR="00843B60" w:rsidRPr="00207286" w:rsidRDefault="00843B60" w:rsidP="00843B60">
      <w:pPr>
        <w:tabs>
          <w:tab w:val="left" w:pos="9288"/>
        </w:tabs>
        <w:rPr>
          <w:b/>
        </w:rPr>
      </w:pPr>
    </w:p>
    <w:p w:rsidR="00843B60" w:rsidRPr="00EB077D" w:rsidRDefault="00843B60" w:rsidP="00843B60">
      <w:pPr>
        <w:pStyle w:val="a4"/>
        <w:numPr>
          <w:ilvl w:val="0"/>
          <w:numId w:val="8"/>
        </w:numPr>
        <w:tabs>
          <w:tab w:val="left" w:pos="9288"/>
        </w:tabs>
      </w:pPr>
      <w:r w:rsidRPr="00EB077D">
        <w:t>Применять художественные материалы (гуашь, акварель, тушь, природные и подручные материалы) и выразительные средства изобразительных (</w:t>
      </w:r>
      <w:proofErr w:type="gramStart"/>
      <w:r w:rsidRPr="00EB077D">
        <w:t>пластических)  искусств</w:t>
      </w:r>
      <w:proofErr w:type="gramEnd"/>
      <w:r w:rsidRPr="00EB077D">
        <w:t xml:space="preserve"> творческой деятельности;</w:t>
      </w:r>
    </w:p>
    <w:p w:rsidR="00843B60" w:rsidRPr="00EB077D" w:rsidRDefault="00843B60" w:rsidP="00843B60">
      <w:pPr>
        <w:pStyle w:val="a4"/>
        <w:numPr>
          <w:ilvl w:val="0"/>
          <w:numId w:val="8"/>
        </w:numPr>
        <w:tabs>
          <w:tab w:val="left" w:pos="9288"/>
        </w:tabs>
      </w:pPr>
      <w:r w:rsidRPr="00EB077D">
        <w:t>Анализировать содержание, образный язык произведений разных видов и жанров изобразительного искусства и определять средства художественной выразительности (линия, тон, цвет, объем, светотень, перспектива, композиция);</w:t>
      </w:r>
    </w:p>
    <w:p w:rsidR="00843B60" w:rsidRPr="00376D54" w:rsidRDefault="00843B60" w:rsidP="00843B60">
      <w:pPr>
        <w:pStyle w:val="a4"/>
        <w:numPr>
          <w:ilvl w:val="0"/>
          <w:numId w:val="8"/>
        </w:numPr>
        <w:tabs>
          <w:tab w:val="left" w:pos="9288"/>
        </w:tabs>
      </w:pPr>
      <w:r w:rsidRPr="00EB077D">
        <w:t>Ориентироваться в основных явлениях русского и мирового искусства, узнавать изученные произведения;</w:t>
      </w:r>
    </w:p>
    <w:p w:rsidR="00843B60" w:rsidRDefault="00843B60" w:rsidP="00843B60">
      <w:pPr>
        <w:pStyle w:val="a3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843B60" w:rsidRPr="00176808" w:rsidRDefault="00843B60" w:rsidP="00843B60">
      <w:pPr>
        <w:pStyle w:val="a3"/>
        <w:tabs>
          <w:tab w:val="left" w:pos="284"/>
          <w:tab w:val="left" w:pos="426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Pr="00176808">
        <w:rPr>
          <w:rFonts w:ascii="Times New Roman" w:hAnsi="Times New Roman"/>
          <w:b/>
          <w:bCs/>
          <w:color w:val="000000"/>
          <w:sz w:val="24"/>
          <w:szCs w:val="24"/>
        </w:rPr>
        <w:t>СОДЕРЖАНИЕ ТЕМ УЧЕБНОГО ПРЕДМЕТА</w:t>
      </w:r>
    </w:p>
    <w:p w:rsidR="00843B60" w:rsidRPr="00176808" w:rsidRDefault="00843B60" w:rsidP="00843B60">
      <w:pPr>
        <w:pStyle w:val="a3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</w:p>
    <w:p w:rsidR="00843B60" w:rsidRDefault="00843B60" w:rsidP="00843B60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Основу содержания уроков изобразительного искусства  как учебного предмета составляют</w:t>
      </w:r>
      <w:r>
        <w:rPr>
          <w:rStyle w:val="apple-converted-space"/>
          <w:color w:val="000000"/>
          <w:shd w:val="clear" w:color="auto" w:fill="FFFFFF"/>
        </w:rPr>
        <w:t>:</w:t>
      </w:r>
    </w:p>
    <w:p w:rsidR="00843B60" w:rsidRDefault="00843B60" w:rsidP="00843B60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</w:t>
      </w:r>
      <w:r w:rsidRPr="004D1ABC">
        <w:rPr>
          <w:rStyle w:val="apple-converted-space"/>
          <w:b/>
          <w:color w:val="000000"/>
          <w:shd w:val="clear" w:color="auto" w:fill="FFFFFF"/>
        </w:rPr>
        <w:t>Художник-дизайн-</w:t>
      </w:r>
      <w:proofErr w:type="gramStart"/>
      <w:r w:rsidRPr="004D1ABC">
        <w:rPr>
          <w:rStyle w:val="apple-converted-space"/>
          <w:b/>
          <w:color w:val="000000"/>
          <w:shd w:val="clear" w:color="auto" w:fill="FFFFFF"/>
        </w:rPr>
        <w:t>архитектура</w:t>
      </w:r>
      <w:r>
        <w:rPr>
          <w:rStyle w:val="apple-converted-space"/>
          <w:color w:val="000000"/>
          <w:shd w:val="clear" w:color="auto" w:fill="FFFFFF"/>
        </w:rPr>
        <w:t>(</w:t>
      </w:r>
      <w:proofErr w:type="gramEnd"/>
      <w:r>
        <w:rPr>
          <w:rStyle w:val="apple-converted-space"/>
          <w:color w:val="000000"/>
          <w:shd w:val="clear" w:color="auto" w:fill="FFFFFF"/>
        </w:rPr>
        <w:t>искусство композиции- основа дизайна и архитектуры);</w:t>
      </w:r>
    </w:p>
    <w:p w:rsidR="00843B60" w:rsidRDefault="00843B60" w:rsidP="00843B60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</w:t>
      </w:r>
      <w:r w:rsidRPr="004D1ABC">
        <w:rPr>
          <w:rStyle w:val="apple-converted-space"/>
          <w:b/>
          <w:color w:val="000000"/>
          <w:shd w:val="clear" w:color="auto" w:fill="FFFFFF"/>
        </w:rPr>
        <w:t xml:space="preserve">В мире вещей и </w:t>
      </w:r>
      <w:proofErr w:type="gramStart"/>
      <w:r w:rsidRPr="004D1ABC">
        <w:rPr>
          <w:rStyle w:val="apple-converted-space"/>
          <w:b/>
          <w:color w:val="000000"/>
          <w:shd w:val="clear" w:color="auto" w:fill="FFFFFF"/>
        </w:rPr>
        <w:t>зданий</w:t>
      </w:r>
      <w:r>
        <w:rPr>
          <w:rStyle w:val="apple-converted-space"/>
          <w:color w:val="000000"/>
          <w:shd w:val="clear" w:color="auto" w:fill="FFFFFF"/>
        </w:rPr>
        <w:t>(</w:t>
      </w:r>
      <w:proofErr w:type="gramEnd"/>
      <w:r>
        <w:rPr>
          <w:rStyle w:val="apple-converted-space"/>
          <w:color w:val="000000"/>
          <w:shd w:val="clear" w:color="auto" w:fill="FFFFFF"/>
        </w:rPr>
        <w:t>художественный язык конструктивных искусств;</w:t>
      </w:r>
    </w:p>
    <w:p w:rsidR="00843B60" w:rsidRDefault="00843B60" w:rsidP="00843B60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</w:t>
      </w:r>
      <w:r w:rsidRPr="004D1ABC">
        <w:rPr>
          <w:rStyle w:val="apple-converted-space"/>
          <w:b/>
          <w:color w:val="000000"/>
          <w:shd w:val="clear" w:color="auto" w:fill="FFFFFF"/>
        </w:rPr>
        <w:t xml:space="preserve">Город и </w:t>
      </w:r>
      <w:proofErr w:type="gramStart"/>
      <w:r w:rsidRPr="004D1ABC">
        <w:rPr>
          <w:rStyle w:val="apple-converted-space"/>
          <w:b/>
          <w:color w:val="000000"/>
          <w:shd w:val="clear" w:color="auto" w:fill="FFFFFF"/>
        </w:rPr>
        <w:t>человек</w:t>
      </w:r>
      <w:r>
        <w:rPr>
          <w:rStyle w:val="apple-converted-space"/>
          <w:color w:val="000000"/>
          <w:shd w:val="clear" w:color="auto" w:fill="FFFFFF"/>
        </w:rPr>
        <w:t>(</w:t>
      </w:r>
      <w:proofErr w:type="gramEnd"/>
      <w:r>
        <w:rPr>
          <w:rStyle w:val="apple-converted-space"/>
          <w:color w:val="000000"/>
          <w:shd w:val="clear" w:color="auto" w:fill="FFFFFF"/>
        </w:rPr>
        <w:t>социальное значение дизайнаи архитектуры в жизни человека);</w:t>
      </w:r>
    </w:p>
    <w:p w:rsidR="00843B60" w:rsidRDefault="00843B60" w:rsidP="00843B60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</w:t>
      </w:r>
      <w:r w:rsidRPr="004D1ABC">
        <w:rPr>
          <w:rStyle w:val="apple-converted-space"/>
          <w:b/>
          <w:color w:val="000000"/>
          <w:shd w:val="clear" w:color="auto" w:fill="FFFFFF"/>
        </w:rPr>
        <w:t xml:space="preserve">Человек в зеркале дизайна и </w:t>
      </w:r>
      <w:proofErr w:type="gramStart"/>
      <w:r w:rsidRPr="004D1ABC">
        <w:rPr>
          <w:rStyle w:val="apple-converted-space"/>
          <w:b/>
          <w:color w:val="000000"/>
          <w:shd w:val="clear" w:color="auto" w:fill="FFFFFF"/>
        </w:rPr>
        <w:t>архитектуры</w:t>
      </w:r>
      <w:r>
        <w:rPr>
          <w:rStyle w:val="apple-converted-space"/>
          <w:color w:val="000000"/>
          <w:shd w:val="clear" w:color="auto" w:fill="FFFFFF"/>
        </w:rPr>
        <w:t>(</w:t>
      </w:r>
      <w:proofErr w:type="gramEnd"/>
      <w:r>
        <w:rPr>
          <w:rStyle w:val="apple-converted-space"/>
          <w:color w:val="000000"/>
          <w:shd w:val="clear" w:color="auto" w:fill="FFFFFF"/>
        </w:rPr>
        <w:t>образ жизни и индивидуальное проектирование)</w:t>
      </w:r>
    </w:p>
    <w:p w:rsidR="00843B60" w:rsidRPr="0046036F" w:rsidRDefault="00843B60" w:rsidP="00843B60">
      <w:pPr>
        <w:pStyle w:val="a3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6036F">
        <w:rPr>
          <w:rFonts w:ascii="Times New Roman" w:hAnsi="Times New Roman"/>
          <w:sz w:val="24"/>
          <w:szCs w:val="24"/>
        </w:rPr>
        <w:t xml:space="preserve"> Основные</w:t>
      </w:r>
      <w:r>
        <w:rPr>
          <w:rStyle w:val="a5"/>
          <w:sz w:val="24"/>
          <w:szCs w:val="24"/>
        </w:rPr>
        <w:t xml:space="preserve"> формы подготовительной </w:t>
      </w:r>
      <w:r w:rsidRPr="0046036F">
        <w:rPr>
          <w:rStyle w:val="a5"/>
          <w:sz w:val="24"/>
          <w:szCs w:val="24"/>
        </w:rPr>
        <w:t xml:space="preserve"> деятельности</w:t>
      </w:r>
      <w:r w:rsidRPr="0046036F">
        <w:rPr>
          <w:rFonts w:ascii="Times New Roman" w:hAnsi="Times New Roman"/>
          <w:sz w:val="24"/>
          <w:szCs w:val="24"/>
        </w:rPr>
        <w:t xml:space="preserve">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843B60" w:rsidRPr="0046036F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 w:rsidRPr="0046036F">
        <w:rPr>
          <w:rStyle w:val="a5"/>
          <w:sz w:val="24"/>
          <w:szCs w:val="24"/>
        </w:rPr>
        <w:t>Основные задачи</w:t>
      </w:r>
      <w:r>
        <w:rPr>
          <w:rFonts w:ascii="Times New Roman" w:hAnsi="Times New Roman"/>
          <w:sz w:val="24"/>
          <w:szCs w:val="24"/>
        </w:rPr>
        <w:t xml:space="preserve"> уроков по изобразительному искусству</w:t>
      </w:r>
      <w:r w:rsidRPr="0046036F">
        <w:rPr>
          <w:rFonts w:ascii="Times New Roman" w:hAnsi="Times New Roman"/>
          <w:sz w:val="24"/>
          <w:szCs w:val="24"/>
        </w:rPr>
        <w:t>:</w:t>
      </w:r>
    </w:p>
    <w:p w:rsidR="00843B60" w:rsidRPr="0046036F" w:rsidRDefault="00843B60" w:rsidP="00843B6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формирование опыта смыслового и эмоционально - ценностного вос</w:t>
      </w:r>
      <w:r w:rsidRPr="0046036F">
        <w:rPr>
          <w:rFonts w:ascii="Times New Roman" w:hAnsi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843B60" w:rsidRPr="0046036F" w:rsidRDefault="00843B60" w:rsidP="00843B6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освоение художественной культуры как формы материального вы</w:t>
      </w:r>
      <w:r w:rsidRPr="0046036F">
        <w:rPr>
          <w:rFonts w:ascii="Times New Roman" w:hAnsi="Times New Roman"/>
          <w:sz w:val="24"/>
          <w:szCs w:val="24"/>
        </w:rPr>
        <w:softHyphen/>
        <w:t>ражения в пространственных формах духовных ценностей;</w:t>
      </w:r>
    </w:p>
    <w:p w:rsidR="00843B60" w:rsidRPr="0046036F" w:rsidRDefault="00843B60" w:rsidP="00843B6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843B60" w:rsidRPr="0046036F" w:rsidRDefault="00843B60" w:rsidP="00843B6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развитие творческого опыта как формирование способности к са</w:t>
      </w:r>
      <w:r w:rsidRPr="0046036F">
        <w:rPr>
          <w:rFonts w:ascii="Times New Roman" w:hAnsi="Times New Roman"/>
          <w:sz w:val="24"/>
          <w:szCs w:val="24"/>
        </w:rPr>
        <w:softHyphen/>
        <w:t>мостоятельным действиям в ситуации неопределенности;</w:t>
      </w:r>
    </w:p>
    <w:p w:rsidR="00843B60" w:rsidRPr="0046036F" w:rsidRDefault="00843B60" w:rsidP="00843B6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</w:t>
      </w:r>
      <w:r w:rsidRPr="0046036F">
        <w:rPr>
          <w:rFonts w:ascii="Times New Roman" w:hAnsi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843B60" w:rsidRPr="0046036F" w:rsidRDefault="00843B60" w:rsidP="00843B6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воспитание уважения к истории культуры своего Отечества, выра</w:t>
      </w:r>
      <w:r w:rsidRPr="0046036F">
        <w:rPr>
          <w:rFonts w:ascii="Times New Roman" w:hAnsi="Times New Roman"/>
          <w:sz w:val="24"/>
          <w:szCs w:val="24"/>
        </w:rPr>
        <w:softHyphen/>
        <w:t>женной в ее архитектуре, изобразительном искусстве, в националь</w:t>
      </w:r>
      <w:r w:rsidRPr="0046036F">
        <w:rPr>
          <w:rFonts w:ascii="Times New Roman" w:hAnsi="Times New Roman"/>
          <w:sz w:val="24"/>
          <w:szCs w:val="24"/>
        </w:rPr>
        <w:softHyphen/>
        <w:t>ных образах предметно-материальной и пространственной среды и понимании красоты человека;</w:t>
      </w:r>
    </w:p>
    <w:p w:rsidR="00843B60" w:rsidRPr="0046036F" w:rsidRDefault="00843B60" w:rsidP="00843B6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развитие способности ориентироваться в мире современной художе</w:t>
      </w:r>
      <w:r w:rsidRPr="0046036F">
        <w:rPr>
          <w:rFonts w:ascii="Times New Roman" w:hAnsi="Times New Roman"/>
          <w:sz w:val="24"/>
          <w:szCs w:val="24"/>
        </w:rPr>
        <w:softHyphen/>
        <w:t>ственной культуры;</w:t>
      </w:r>
    </w:p>
    <w:p w:rsidR="00843B60" w:rsidRPr="0046036F" w:rsidRDefault="00843B60" w:rsidP="00843B6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46036F">
        <w:rPr>
          <w:rFonts w:ascii="Times New Roman" w:hAnsi="Times New Roman"/>
          <w:sz w:val="24"/>
          <w:szCs w:val="24"/>
        </w:rPr>
        <w:softHyphen/>
        <w:t>зу и структурированию визуального образа, на основе его эмоцио</w:t>
      </w:r>
      <w:r w:rsidRPr="0046036F">
        <w:rPr>
          <w:rFonts w:ascii="Times New Roman" w:hAnsi="Times New Roman"/>
          <w:sz w:val="24"/>
          <w:szCs w:val="24"/>
        </w:rPr>
        <w:softHyphen/>
        <w:t>нально-нравственной оценки;</w:t>
      </w:r>
    </w:p>
    <w:p w:rsidR="00843B60" w:rsidRDefault="00843B60" w:rsidP="00843B6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овладение основами культуры практической работы различными ху</w:t>
      </w:r>
      <w:r w:rsidRPr="0046036F">
        <w:rPr>
          <w:rFonts w:ascii="Times New Roman" w:hAnsi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 w:rsidRPr="0046036F">
        <w:rPr>
          <w:rFonts w:ascii="Times New Roman" w:hAnsi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843B60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843B60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Урок по изобразительному искусству</w:t>
      </w:r>
      <w:r w:rsidRPr="00C16047">
        <w:rPr>
          <w:rFonts w:ascii="Times New Roman" w:hAnsi="Times New Roman"/>
          <w:sz w:val="24"/>
          <w:szCs w:val="24"/>
        </w:rPr>
        <w:t xml:space="preserve"> объединяет в единую образовательную структуру практическую художественно-творчес</w:t>
      </w:r>
      <w:r w:rsidRPr="00C16047">
        <w:rPr>
          <w:rFonts w:ascii="Times New Roman" w:hAnsi="Times New Roman"/>
          <w:sz w:val="24"/>
          <w:szCs w:val="24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>
        <w:rPr>
          <w:rFonts w:ascii="Times New Roman" w:hAnsi="Times New Roman"/>
          <w:sz w:val="24"/>
          <w:szCs w:val="24"/>
        </w:rPr>
        <w:softHyphen/>
        <w:t xml:space="preserve">кусство </w:t>
      </w:r>
      <w:r w:rsidRPr="00C16047">
        <w:rPr>
          <w:rFonts w:ascii="Times New Roman" w:hAnsi="Times New Roman"/>
          <w:sz w:val="24"/>
          <w:szCs w:val="24"/>
        </w:rPr>
        <w:t xml:space="preserve"> имеет интегративный характер, она включает в себя основы разных видов визуально-пространственных ис</w:t>
      </w:r>
      <w:r w:rsidRPr="00C16047">
        <w:rPr>
          <w:rFonts w:ascii="Times New Roman" w:hAnsi="Times New Roman"/>
          <w:sz w:val="24"/>
          <w:szCs w:val="24"/>
        </w:rPr>
        <w:softHyphen/>
        <w:t xml:space="preserve">кусств - живописи, </w:t>
      </w:r>
    </w:p>
    <w:p w:rsidR="00843B60" w:rsidRPr="00C16047" w:rsidRDefault="00843B60" w:rsidP="00843B60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>графики, скульптуры, дизайна, архитектуры, на</w:t>
      </w:r>
      <w:r w:rsidRPr="00C16047">
        <w:rPr>
          <w:rFonts w:ascii="Times New Roman" w:hAnsi="Times New Roman"/>
          <w:sz w:val="24"/>
          <w:szCs w:val="24"/>
        </w:rPr>
        <w:softHyphen/>
        <w:t>родного и декоративно-прикладного искусства, изображения в зрелищ</w:t>
      </w:r>
      <w:r w:rsidRPr="00C16047">
        <w:rPr>
          <w:rFonts w:ascii="Times New Roman" w:hAnsi="Times New Roman"/>
          <w:sz w:val="24"/>
          <w:szCs w:val="24"/>
        </w:rPr>
        <w:softHyphen/>
        <w:t xml:space="preserve">ных и экранных искусствах. </w:t>
      </w: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>Освоение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основ </w:t>
      </w:r>
      <w:r w:rsidRPr="00C16047">
        <w:rPr>
          <w:rFonts w:ascii="Times New Roman" w:hAnsi="Times New Roman"/>
          <w:sz w:val="24"/>
          <w:szCs w:val="24"/>
        </w:rPr>
        <w:t xml:space="preserve"> изобразител</w:t>
      </w:r>
      <w:r>
        <w:rPr>
          <w:rFonts w:ascii="Times New Roman" w:hAnsi="Times New Roman"/>
          <w:sz w:val="24"/>
          <w:szCs w:val="24"/>
        </w:rPr>
        <w:t>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искусства </w:t>
      </w:r>
      <w:r w:rsidRPr="00C16047">
        <w:rPr>
          <w:rFonts w:ascii="Times New Roman" w:hAnsi="Times New Roman"/>
          <w:sz w:val="24"/>
          <w:szCs w:val="24"/>
        </w:rPr>
        <w:t xml:space="preserve"> - продол</w:t>
      </w:r>
      <w:r w:rsidRPr="00C16047">
        <w:rPr>
          <w:rFonts w:ascii="Times New Roman" w:hAnsi="Times New Roman"/>
          <w:sz w:val="24"/>
          <w:szCs w:val="24"/>
        </w:rPr>
        <w:softHyphen/>
        <w:t xml:space="preserve">жение художественно-эстетического образования, </w:t>
      </w:r>
      <w:r>
        <w:rPr>
          <w:rFonts w:ascii="Times New Roman" w:hAnsi="Times New Roman"/>
          <w:sz w:val="24"/>
          <w:szCs w:val="24"/>
        </w:rPr>
        <w:t>воспитания учащих</w:t>
      </w:r>
      <w:r>
        <w:rPr>
          <w:rFonts w:ascii="Times New Roman" w:hAnsi="Times New Roman"/>
          <w:sz w:val="24"/>
          <w:szCs w:val="24"/>
        </w:rPr>
        <w:softHyphen/>
        <w:t xml:space="preserve">ся в </w:t>
      </w:r>
      <w:r w:rsidRPr="00C16047">
        <w:rPr>
          <w:rFonts w:ascii="Times New Roman" w:hAnsi="Times New Roman"/>
          <w:sz w:val="24"/>
          <w:szCs w:val="24"/>
        </w:rPr>
        <w:t xml:space="preserve"> школе, которое опирается н</w:t>
      </w:r>
      <w:r>
        <w:rPr>
          <w:rFonts w:ascii="Times New Roman" w:hAnsi="Times New Roman"/>
          <w:sz w:val="24"/>
          <w:szCs w:val="24"/>
        </w:rPr>
        <w:t>а полученный ими художествен</w:t>
      </w:r>
      <w:r>
        <w:rPr>
          <w:rFonts w:ascii="Times New Roman" w:hAnsi="Times New Roman"/>
          <w:sz w:val="24"/>
          <w:szCs w:val="24"/>
        </w:rPr>
        <w:softHyphen/>
        <w:t>ного</w:t>
      </w:r>
      <w:r w:rsidRPr="00C16047">
        <w:rPr>
          <w:rFonts w:ascii="Times New Roman" w:hAnsi="Times New Roman"/>
          <w:sz w:val="24"/>
          <w:szCs w:val="24"/>
        </w:rPr>
        <w:t xml:space="preserve"> опыт</w:t>
      </w:r>
      <w:r>
        <w:rPr>
          <w:rFonts w:ascii="Times New Roman" w:hAnsi="Times New Roman"/>
          <w:sz w:val="24"/>
          <w:szCs w:val="24"/>
        </w:rPr>
        <w:t>а</w:t>
      </w:r>
      <w:r w:rsidRPr="00C16047">
        <w:rPr>
          <w:rFonts w:ascii="Times New Roman" w:hAnsi="Times New Roman"/>
          <w:sz w:val="24"/>
          <w:szCs w:val="24"/>
        </w:rPr>
        <w:t xml:space="preserve"> и является целостным интегративным курсом, направленным на развитие ребенка, формирование 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</w:t>
      </w:r>
    </w:p>
    <w:p w:rsidR="00843B60" w:rsidRPr="008D162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>Приоритетной целью худ</w:t>
      </w:r>
      <w:r>
        <w:rPr>
          <w:rFonts w:ascii="Times New Roman" w:hAnsi="Times New Roman"/>
          <w:sz w:val="24"/>
          <w:szCs w:val="24"/>
        </w:rPr>
        <w:t xml:space="preserve">ожественного образования </w:t>
      </w:r>
      <w:r w:rsidRPr="00C16047">
        <w:rPr>
          <w:rFonts w:ascii="Times New Roman" w:hAnsi="Times New Roman"/>
          <w:sz w:val="24"/>
          <w:szCs w:val="24"/>
        </w:rPr>
        <w:t xml:space="preserve">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Урок по  изобразительному искусству</w:t>
      </w:r>
      <w:r w:rsidRPr="00C16047">
        <w:rPr>
          <w:rFonts w:ascii="Times New Roman" w:hAnsi="Times New Roman"/>
          <w:sz w:val="24"/>
          <w:szCs w:val="24"/>
        </w:rPr>
        <w:t xml:space="preserve"> в общеобразователь</w:t>
      </w:r>
      <w:r w:rsidRPr="00C16047">
        <w:rPr>
          <w:rFonts w:ascii="Times New Roman" w:hAnsi="Times New Roman"/>
          <w:sz w:val="24"/>
          <w:szCs w:val="24"/>
        </w:rPr>
        <w:softHyphen/>
        <w:t>ной школе направлен на формирование художественной культуры уча</w:t>
      </w:r>
      <w:r w:rsidRPr="00C16047">
        <w:rPr>
          <w:rFonts w:ascii="Times New Roman" w:hAnsi="Times New Roman"/>
          <w:sz w:val="24"/>
          <w:szCs w:val="24"/>
        </w:rPr>
        <w:softHyphen/>
        <w:t>щихся как неотъемлемой части культуры духовной, т. е. культуры ми</w:t>
      </w:r>
      <w:r w:rsidRPr="00C16047">
        <w:rPr>
          <w:rFonts w:ascii="Times New Roman" w:hAnsi="Times New Roman"/>
          <w:sz w:val="24"/>
          <w:szCs w:val="24"/>
        </w:rPr>
        <w:softHyphen/>
        <w:t>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C16047">
        <w:rPr>
          <w:rFonts w:ascii="Times New Roman" w:hAnsi="Times New Roman"/>
          <w:sz w:val="24"/>
          <w:szCs w:val="24"/>
        </w:rPr>
        <w:softHyphen/>
        <w:t>тетической отзывчивости на прекрасное и безобразное в жизни и ис</w:t>
      </w:r>
      <w:r w:rsidRPr="00C16047">
        <w:rPr>
          <w:rFonts w:ascii="Times New Roman" w:hAnsi="Times New Roman"/>
          <w:sz w:val="24"/>
          <w:szCs w:val="24"/>
        </w:rPr>
        <w:softHyphen/>
        <w:t xml:space="preserve">кусстве, т. е. зоркости души растущего человека. </w:t>
      </w: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Художествен</w:t>
      </w:r>
      <w:r>
        <w:rPr>
          <w:rFonts w:ascii="Times New Roman" w:hAnsi="Times New Roman"/>
          <w:sz w:val="24"/>
          <w:szCs w:val="24"/>
        </w:rPr>
        <w:t xml:space="preserve">ное образование </w:t>
      </w:r>
      <w:r w:rsidRPr="00C16047">
        <w:rPr>
          <w:rFonts w:ascii="Times New Roman" w:hAnsi="Times New Roman"/>
          <w:sz w:val="24"/>
          <w:szCs w:val="24"/>
        </w:rPr>
        <w:t xml:space="preserve"> формирует эмоционально-нравственный потенциал ребенка, разви</w:t>
      </w:r>
      <w:r w:rsidRPr="00C16047">
        <w:rPr>
          <w:rFonts w:ascii="Times New Roman" w:hAnsi="Times New Roman"/>
          <w:sz w:val="24"/>
          <w:szCs w:val="24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Связи искусства с жизнью человека, роль искусства в повседнев</w:t>
      </w:r>
      <w:r w:rsidRPr="00C16047">
        <w:rPr>
          <w:rFonts w:ascii="Times New Roman" w:hAnsi="Times New Roman"/>
          <w:sz w:val="24"/>
          <w:szCs w:val="24"/>
        </w:rPr>
        <w:softHyphen/>
        <w:t>ном его бытии, в жизни общества, значение искусства в развитии каж</w:t>
      </w:r>
      <w:r w:rsidRPr="00C16047">
        <w:rPr>
          <w:rFonts w:ascii="Times New Roman" w:hAnsi="Times New Roman"/>
          <w:sz w:val="24"/>
          <w:szCs w:val="24"/>
        </w:rPr>
        <w:softHyphen/>
        <w:t xml:space="preserve">дого ребенка - главный смысловой стержень программы. </w:t>
      </w: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C16047">
        <w:rPr>
          <w:rFonts w:ascii="Times New Roman" w:hAnsi="Times New Roman"/>
          <w:sz w:val="24"/>
          <w:szCs w:val="24"/>
        </w:rPr>
        <w:softHyphen/>
        <w:t>ние - это художественное познание мира, выражение своего отноше</w:t>
      </w:r>
      <w:r w:rsidRPr="00C16047">
        <w:rPr>
          <w:rFonts w:ascii="Times New Roman" w:hAnsi="Times New Roman"/>
          <w:sz w:val="24"/>
          <w:szCs w:val="24"/>
        </w:rPr>
        <w:softHyphen/>
        <w:t>ния к нему, эстетического переживания; конструктивная деятельность направлена на создание предметно-пространственной среды; а декора</w:t>
      </w:r>
      <w:r w:rsidRPr="00C16047">
        <w:rPr>
          <w:rFonts w:ascii="Times New Roman" w:hAnsi="Times New Roman"/>
          <w:sz w:val="24"/>
          <w:szCs w:val="24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подготовки к конкурсам </w:t>
      </w:r>
      <w:r w:rsidRPr="00C16047">
        <w:rPr>
          <w:rFonts w:ascii="Times New Roman" w:hAnsi="Times New Roman"/>
          <w:sz w:val="24"/>
          <w:szCs w:val="24"/>
        </w:rPr>
        <w:t>построена так, чтобы дать школьникам представления о системе взаимодействия искусства с жизнью. Предусматривается ши</w:t>
      </w:r>
      <w:r w:rsidRPr="00C16047">
        <w:rPr>
          <w:rFonts w:ascii="Times New Roman" w:hAnsi="Times New Roman"/>
          <w:sz w:val="24"/>
          <w:szCs w:val="24"/>
        </w:rPr>
        <w:softHyphen/>
        <w:t>рокое привлечение жизненного опыта учащихся, обращение к окружа</w:t>
      </w:r>
      <w:r w:rsidRPr="00C16047">
        <w:rPr>
          <w:rFonts w:ascii="Times New Roman" w:hAnsi="Times New Roman"/>
          <w:sz w:val="24"/>
          <w:szCs w:val="24"/>
        </w:rPr>
        <w:softHyphen/>
        <w:t>ющей действительности. Работа на основе наблюдения и эстетичес</w:t>
      </w:r>
      <w:r w:rsidRPr="00C16047">
        <w:rPr>
          <w:rFonts w:ascii="Times New Roman" w:hAnsi="Times New Roman"/>
          <w:sz w:val="24"/>
          <w:szCs w:val="24"/>
        </w:rPr>
        <w:softHyphen/>
        <w:t>кого переживания окружающей реальности является важным усло</w:t>
      </w:r>
      <w:r w:rsidRPr="00C16047">
        <w:rPr>
          <w:rFonts w:ascii="Times New Roman" w:hAnsi="Times New Roman"/>
          <w:sz w:val="24"/>
          <w:szCs w:val="24"/>
        </w:rPr>
        <w:softHyphen/>
        <w:t xml:space="preserve">вием освоения школьниками программного материала. </w:t>
      </w: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Наблюдение окружающей реальности, развитие способностей уча</w:t>
      </w:r>
      <w:r w:rsidRPr="00C16047">
        <w:rPr>
          <w:rFonts w:ascii="Times New Roman" w:hAnsi="Times New Roman"/>
          <w:sz w:val="24"/>
          <w:szCs w:val="24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C16047">
        <w:rPr>
          <w:rFonts w:ascii="Times New Roman" w:hAnsi="Times New Roman"/>
          <w:sz w:val="24"/>
          <w:szCs w:val="24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843B60" w:rsidRPr="00C16047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16047">
        <w:rPr>
          <w:rFonts w:ascii="Times New Roman" w:hAnsi="Times New Roman"/>
          <w:sz w:val="24"/>
          <w:szCs w:val="24"/>
        </w:rPr>
        <w:t>Обучение через деятельность, освоение учащимися способов деятельности - сущность обучающих методов на занятиях изобрази</w:t>
      </w:r>
      <w:r w:rsidRPr="00C16047">
        <w:rPr>
          <w:rFonts w:ascii="Times New Roman" w:hAnsi="Times New Roman"/>
          <w:sz w:val="24"/>
          <w:szCs w:val="24"/>
        </w:rPr>
        <w:softHyphen/>
        <w:t>тельным искусством. Любая тема по искусству должна быть не прос</w:t>
      </w:r>
      <w:r w:rsidRPr="00C16047">
        <w:rPr>
          <w:rFonts w:ascii="Times New Roman" w:hAnsi="Times New Roman"/>
          <w:sz w:val="24"/>
          <w:szCs w:val="24"/>
        </w:rPr>
        <w:softHyphen/>
        <w:t>то изучена, а прожита, т. е. пропущена через чувства ученика, а это возможно лишь в деятельностной форме, в форме личного творчес</w:t>
      </w:r>
      <w:r w:rsidRPr="00C16047">
        <w:rPr>
          <w:rFonts w:ascii="Times New Roman" w:hAnsi="Times New Roman"/>
          <w:sz w:val="24"/>
          <w:szCs w:val="24"/>
        </w:rPr>
        <w:softHyphen/>
        <w:t>кого опыта. Только когда знания и умения становятся личностно зна</w:t>
      </w:r>
      <w:r w:rsidRPr="00C16047">
        <w:rPr>
          <w:rFonts w:ascii="Times New Roman" w:hAnsi="Times New Roman"/>
          <w:sz w:val="24"/>
          <w:szCs w:val="24"/>
        </w:rPr>
        <w:softHyphen/>
        <w:t>чимыми, связываются с реальной жизнью и эмоционально окрашива</w:t>
      </w:r>
      <w:r w:rsidRPr="00C16047">
        <w:rPr>
          <w:rFonts w:ascii="Times New Roman" w:hAnsi="Times New Roman"/>
          <w:sz w:val="24"/>
          <w:szCs w:val="24"/>
        </w:rPr>
        <w:softHyphen/>
        <w:t>ются, происходит развитие ребенка, формируется его ценностное от</w:t>
      </w:r>
      <w:r w:rsidRPr="00C16047">
        <w:rPr>
          <w:rFonts w:ascii="Times New Roman" w:hAnsi="Times New Roman"/>
          <w:sz w:val="24"/>
          <w:szCs w:val="24"/>
        </w:rPr>
        <w:softHyphen/>
        <w:t xml:space="preserve">ношение к миру. </w:t>
      </w:r>
    </w:p>
    <w:p w:rsidR="00843B60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C16047">
        <w:rPr>
          <w:rFonts w:ascii="Times New Roman" w:hAnsi="Times New Roman"/>
          <w:sz w:val="24"/>
          <w:szCs w:val="24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843B60" w:rsidRPr="00A6451D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Изучение искусства </w:t>
      </w:r>
      <w:r w:rsidRPr="00A6451D">
        <w:rPr>
          <w:rFonts w:ascii="Times New Roman" w:hAnsi="Times New Roman"/>
          <w:sz w:val="24"/>
          <w:szCs w:val="24"/>
        </w:rPr>
        <w:t xml:space="preserve">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и зарубежной художественной культуры. Вклад образовательной области «Искусство» в развитие личности выпускника основной школы заключается в развитии эстетического восприятия мира, в 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искусство,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</w:t>
      </w:r>
    </w:p>
    <w:p w:rsidR="00843B60" w:rsidRDefault="00843B60" w:rsidP="00843B60">
      <w:pPr>
        <w:shd w:val="clear" w:color="auto" w:fill="FAFAFA"/>
        <w:ind w:firstLine="720"/>
      </w:pPr>
      <w:r w:rsidRPr="00A6451D">
        <w:t>Содержание программы направлено на приоритетное развитие художественно-творческих способностей учащихся при эмоционально-ценностном отношении к окружающему миру и искусству. Отечественное (русское, национальное) и зарубежное искусство раскрывается перед школьниками как эмоционально-духовный опыт общения человека с миром, как один из способов мышления, познания действительности и творческой деятельности. В программе выделяются такие закономерности изобразительных (пластических) искусств, без которых невозможна ориентация в потоке художественной инфо</w:t>
      </w:r>
      <w:r>
        <w:t>рмации</w:t>
      </w:r>
      <w:r w:rsidRPr="00A6451D">
        <w:t>. Обучение из</w:t>
      </w:r>
      <w:r>
        <w:t xml:space="preserve">образительному искусству </w:t>
      </w:r>
      <w:r w:rsidRPr="00A6451D">
        <w:t xml:space="preserve"> не должно сводиться к технократической, узко технологической стороне. Постижение основ языка художественной выразительности выступает не как самоцель, а как средство создания художественного образа и передачи эмоционального отношения человека к миру.</w:t>
      </w:r>
    </w:p>
    <w:p w:rsidR="00843B60" w:rsidRPr="00170AE9" w:rsidRDefault="00843B60" w:rsidP="00843B60">
      <w:pPr>
        <w:shd w:val="clear" w:color="auto" w:fill="FFFFFF"/>
        <w:spacing w:before="100" w:beforeAutospacing="1"/>
        <w:jc w:val="center"/>
        <w:rPr>
          <w:color w:val="000000"/>
        </w:rPr>
      </w:pPr>
      <w:r w:rsidRPr="00170AE9">
        <w:rPr>
          <w:b/>
          <w:bCs/>
          <w:color w:val="000000"/>
          <w:sz w:val="28"/>
          <w:szCs w:val="28"/>
        </w:rPr>
        <w:t>Формы организации образовательного процесса</w:t>
      </w:r>
    </w:p>
    <w:p w:rsidR="00843B60" w:rsidRPr="00170AE9" w:rsidRDefault="00843B60" w:rsidP="00843B60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Технологии</w:t>
      </w:r>
      <w:r w:rsidRPr="00170AE9">
        <w:rPr>
          <w:color w:val="000000"/>
        </w:rPr>
        <w:t>, </w:t>
      </w:r>
      <w:r>
        <w:rPr>
          <w:iCs/>
          <w:color w:val="000000"/>
        </w:rPr>
        <w:t xml:space="preserve">используемые в учебном </w:t>
      </w:r>
      <w:proofErr w:type="gramStart"/>
      <w:r>
        <w:rPr>
          <w:iCs/>
          <w:color w:val="000000"/>
        </w:rPr>
        <w:t>процессе:</w:t>
      </w:r>
      <w:r w:rsidRPr="00170AE9">
        <w:rPr>
          <w:i/>
          <w:iCs/>
          <w:color w:val="000000"/>
        </w:rPr>
        <w:t>:</w:t>
      </w:r>
      <w:proofErr w:type="gramEnd"/>
    </w:p>
    <w:p w:rsidR="00843B60" w:rsidRPr="00170AE9" w:rsidRDefault="00843B60" w:rsidP="00843B60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843B60" w:rsidRPr="00170AE9" w:rsidRDefault="00843B60" w:rsidP="00843B60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развивающего обучения;</w:t>
      </w:r>
    </w:p>
    <w:p w:rsidR="00843B60" w:rsidRPr="00170AE9" w:rsidRDefault="00843B60" w:rsidP="00843B60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реализации межпредметных связей в учебном процессе;</w:t>
      </w:r>
    </w:p>
    <w:p w:rsidR="00843B60" w:rsidRPr="007F30FA" w:rsidRDefault="00843B60" w:rsidP="00843B60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843B60" w:rsidRPr="00170AE9" w:rsidRDefault="00843B60" w:rsidP="00843B60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проектно – исследовательские технологии, которые обеспечивают рост личности учащихся;</w:t>
      </w:r>
    </w:p>
    <w:p w:rsidR="00843B60" w:rsidRPr="00170AE9" w:rsidRDefault="00843B60" w:rsidP="00843B60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здоровьесберегающие;</w:t>
      </w:r>
    </w:p>
    <w:p w:rsidR="00843B60" w:rsidRPr="00170AE9" w:rsidRDefault="00843B60" w:rsidP="00843B60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информационно – коммуникационные;</w:t>
      </w:r>
    </w:p>
    <w:p w:rsidR="00843B60" w:rsidRPr="00170AE9" w:rsidRDefault="00843B60" w:rsidP="00843B60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Формы обучения</w:t>
      </w:r>
      <w:r w:rsidRPr="00170AE9">
        <w:rPr>
          <w:color w:val="000000"/>
        </w:rPr>
        <w:t>:</w:t>
      </w:r>
    </w:p>
    <w:p w:rsidR="00843B60" w:rsidRPr="00C07D81" w:rsidRDefault="00843B60" w:rsidP="00843B60">
      <w:pPr>
        <w:numPr>
          <w:ilvl w:val="0"/>
          <w:numId w:val="10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фронтальная (общеклассная)</w:t>
      </w:r>
    </w:p>
    <w:p w:rsidR="00843B60" w:rsidRPr="00170AE9" w:rsidRDefault="00843B60" w:rsidP="00843B60">
      <w:pPr>
        <w:numPr>
          <w:ilvl w:val="0"/>
          <w:numId w:val="10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индивидуальная</w:t>
      </w:r>
    </w:p>
    <w:p w:rsidR="00843B60" w:rsidRPr="00170AE9" w:rsidRDefault="00843B60" w:rsidP="00843B60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Традиционные методы обучения</w:t>
      </w:r>
      <w:r w:rsidRPr="00170AE9">
        <w:rPr>
          <w:color w:val="000000"/>
        </w:rPr>
        <w:t>:</w:t>
      </w:r>
    </w:p>
    <w:p w:rsidR="00843B60" w:rsidRPr="00176808" w:rsidRDefault="00843B60" w:rsidP="00843B60">
      <w:pPr>
        <w:numPr>
          <w:ilvl w:val="0"/>
          <w:numId w:val="11"/>
        </w:numPr>
        <w:shd w:val="clear" w:color="auto" w:fill="FFFFFF"/>
        <w:rPr>
          <w:color w:val="000000"/>
        </w:rPr>
      </w:pPr>
      <w:r>
        <w:rPr>
          <w:color w:val="000000"/>
        </w:rPr>
        <w:t>словесные методы: р</w:t>
      </w:r>
      <w:r w:rsidRPr="00170AE9">
        <w:rPr>
          <w:color w:val="000000"/>
        </w:rPr>
        <w:t xml:space="preserve"> объяснение, беседа, работа с учебником, со справочной литературой.</w:t>
      </w:r>
    </w:p>
    <w:p w:rsidR="00843B60" w:rsidRPr="00170AE9" w:rsidRDefault="00843B60" w:rsidP="00843B60">
      <w:pPr>
        <w:numPr>
          <w:ilvl w:val="0"/>
          <w:numId w:val="11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наглядные методы: </w:t>
      </w:r>
      <w:r w:rsidRPr="00170AE9">
        <w:rPr>
          <w:color w:val="000000"/>
        </w:rPr>
        <w:t xml:space="preserve"> работа с наглядными пособиями, презе</w:t>
      </w:r>
      <w:r>
        <w:rPr>
          <w:color w:val="000000"/>
        </w:rPr>
        <w:t xml:space="preserve">нтациями, </w:t>
      </w:r>
    </w:p>
    <w:p w:rsidR="00843B60" w:rsidRPr="00170AE9" w:rsidRDefault="00843B60" w:rsidP="00843B60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практиче</w:t>
      </w:r>
      <w:r>
        <w:rPr>
          <w:color w:val="000000"/>
        </w:rPr>
        <w:t>ские методы: создание рисунка по теме;</w:t>
      </w:r>
    </w:p>
    <w:p w:rsidR="00843B60" w:rsidRPr="00170AE9" w:rsidRDefault="00843B60" w:rsidP="00843B60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Виды контроля</w:t>
      </w:r>
      <w:r w:rsidRPr="00170AE9">
        <w:rPr>
          <w:color w:val="000000"/>
        </w:rPr>
        <w:t>:</w:t>
      </w:r>
    </w:p>
    <w:p w:rsidR="00843B60" w:rsidRPr="00170AE9" w:rsidRDefault="00843B60" w:rsidP="00843B60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текущий,</w:t>
      </w:r>
    </w:p>
    <w:p w:rsidR="00843B60" w:rsidRPr="00170AE9" w:rsidRDefault="00843B60" w:rsidP="00843B60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тематический,</w:t>
      </w:r>
    </w:p>
    <w:p w:rsidR="00843B60" w:rsidRPr="00170AE9" w:rsidRDefault="00843B60" w:rsidP="00843B60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итоговый</w:t>
      </w:r>
    </w:p>
    <w:p w:rsidR="00843B60" w:rsidRPr="00170AE9" w:rsidRDefault="00843B60" w:rsidP="00843B60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Типы уроков:</w:t>
      </w:r>
    </w:p>
    <w:p w:rsidR="00843B60" w:rsidRPr="00C07D81" w:rsidRDefault="00843B60" w:rsidP="00843B60">
      <w:pPr>
        <w:numPr>
          <w:ilvl w:val="0"/>
          <w:numId w:val="13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урок-практическая работа</w:t>
      </w:r>
    </w:p>
    <w:p w:rsidR="00843B60" w:rsidRPr="00170AE9" w:rsidRDefault="00843B60" w:rsidP="00843B60">
      <w:pPr>
        <w:numPr>
          <w:ilvl w:val="0"/>
          <w:numId w:val="13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уроки творчества</w:t>
      </w:r>
    </w:p>
    <w:p w:rsidR="00843B60" w:rsidRPr="00FF6596" w:rsidRDefault="00843B60" w:rsidP="00843B60">
      <w:pPr>
        <w:numPr>
          <w:ilvl w:val="0"/>
          <w:numId w:val="13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уроки-конкур</w:t>
      </w:r>
      <w:r>
        <w:rPr>
          <w:color w:val="000000"/>
        </w:rPr>
        <w:t>сы</w:t>
      </w:r>
    </w:p>
    <w:p w:rsidR="00843B60" w:rsidRDefault="00843B60" w:rsidP="00843B60">
      <w:pPr>
        <w:pStyle w:val="a3"/>
        <w:rPr>
          <w:rFonts w:ascii="Times New Roman" w:hAnsi="Times New Roman"/>
          <w:b/>
          <w:sz w:val="28"/>
          <w:szCs w:val="28"/>
        </w:rPr>
      </w:pPr>
    </w:p>
    <w:p w:rsidR="00843B60" w:rsidRPr="00903408" w:rsidRDefault="00843B60" w:rsidP="00843B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1" w:name="bookmark0"/>
      <w:r>
        <w:rPr>
          <w:rFonts w:ascii="Times New Roman" w:hAnsi="Times New Roman"/>
          <w:b/>
          <w:sz w:val="24"/>
          <w:szCs w:val="24"/>
        </w:rPr>
        <w:t>Личностные, метапредметные и предметные</w:t>
      </w:r>
    </w:p>
    <w:p w:rsidR="00843B60" w:rsidRPr="009D6D40" w:rsidRDefault="00843B60" w:rsidP="00843B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освоения</w:t>
      </w:r>
      <w:bookmarkEnd w:id="1"/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843B60" w:rsidRPr="009D6D40" w:rsidRDefault="00843B60" w:rsidP="00843B60">
      <w:pPr>
        <w:pStyle w:val="a3"/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9D6D40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освоения основной </w:t>
      </w:r>
      <w:r>
        <w:rPr>
          <w:rFonts w:ascii="Times New Roman" w:hAnsi="Times New Roman"/>
        </w:rPr>
        <w:t>обр</w:t>
      </w:r>
      <w:r w:rsidRPr="009D6D40">
        <w:rPr>
          <w:rFonts w:ascii="Times New Roman" w:hAnsi="Times New Roman"/>
          <w:sz w:val="24"/>
          <w:szCs w:val="24"/>
        </w:rPr>
        <w:t>азовательной программы общего об</w:t>
      </w:r>
      <w:r>
        <w:rPr>
          <w:rFonts w:ascii="Times New Roman" w:hAnsi="Times New Roman"/>
        </w:rPr>
        <w:t>разования Федерального государ</w:t>
      </w:r>
      <w:r w:rsidRPr="009D6D40">
        <w:rPr>
          <w:rFonts w:ascii="Times New Roman" w:hAnsi="Times New Roman"/>
          <w:sz w:val="24"/>
          <w:szCs w:val="24"/>
        </w:rPr>
        <w:t>ственного образовательного стандарта обучение на занятиях по изоб</w:t>
      </w:r>
      <w:r w:rsidRPr="009D6D40">
        <w:rPr>
          <w:rFonts w:ascii="Times New Roman" w:hAnsi="Times New Roman"/>
          <w:sz w:val="24"/>
          <w:szCs w:val="24"/>
        </w:rPr>
        <w:softHyphen/>
        <w:t>разительному искусству направлено на</w:t>
      </w:r>
      <w:r>
        <w:rPr>
          <w:rFonts w:ascii="Times New Roman" w:hAnsi="Times New Roman"/>
        </w:rPr>
        <w:t xml:space="preserve"> достижение учащимися личностн</w:t>
      </w:r>
      <w:r w:rsidRPr="009D6D40">
        <w:rPr>
          <w:rFonts w:ascii="Times New Roman" w:hAnsi="Times New Roman"/>
          <w:sz w:val="24"/>
          <w:szCs w:val="24"/>
        </w:rPr>
        <w:t>ых, метапредметных и предметных результатов.</w:t>
      </w:r>
    </w:p>
    <w:p w:rsidR="00843B60" w:rsidRPr="009D6D40" w:rsidRDefault="00843B60" w:rsidP="00843B60">
      <w:pPr>
        <w:pStyle w:val="a3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Style w:val="1"/>
          <w:rFonts w:ascii="Times New Roman" w:hAnsi="Times New Roman"/>
          <w:sz w:val="24"/>
          <w:szCs w:val="24"/>
        </w:rPr>
        <w:t xml:space="preserve">      </w:t>
      </w:r>
      <w:r w:rsidRPr="009D6D40">
        <w:rPr>
          <w:rStyle w:val="1"/>
          <w:rFonts w:ascii="Times New Roman" w:hAnsi="Times New Roman"/>
          <w:sz w:val="24"/>
          <w:szCs w:val="24"/>
        </w:rPr>
        <w:t>Личностные результаты</w:t>
      </w:r>
      <w:r w:rsidRPr="009D6D40">
        <w:rPr>
          <w:rFonts w:ascii="Times New Roman" w:hAnsi="Times New Roman"/>
          <w:sz w:val="24"/>
          <w:szCs w:val="24"/>
        </w:rPr>
        <w:t xml:space="preserve"> отражают</w:t>
      </w:r>
      <w:r>
        <w:rPr>
          <w:rFonts w:ascii="Times New Roman" w:hAnsi="Times New Roman"/>
        </w:rPr>
        <w:t>ся в индивидуальных качественн</w:t>
      </w:r>
      <w:r w:rsidRPr="009D6D40">
        <w:rPr>
          <w:rFonts w:ascii="Times New Roman" w:hAnsi="Times New Roman"/>
          <w:sz w:val="24"/>
          <w:szCs w:val="24"/>
        </w:rPr>
        <w:t xml:space="preserve">ых свойствах учащихся, которые они должны приобрести в процессе </w:t>
      </w:r>
      <w:r>
        <w:rPr>
          <w:rFonts w:ascii="Times New Roman" w:hAnsi="Times New Roman"/>
        </w:rPr>
        <w:t>о</w:t>
      </w:r>
      <w:r w:rsidRPr="009D6D40">
        <w:rPr>
          <w:rFonts w:ascii="Times New Roman" w:hAnsi="Times New Roman"/>
          <w:sz w:val="24"/>
          <w:szCs w:val="24"/>
        </w:rPr>
        <w:t>своения учебного предмета «Изобразительное искусство»:</w:t>
      </w:r>
    </w:p>
    <w:p w:rsidR="00843B60" w:rsidRPr="009D6D40" w:rsidRDefault="00843B60" w:rsidP="00843B6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D6D40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9D6D40">
        <w:rPr>
          <w:rFonts w:ascii="Times New Roman" w:hAnsi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9D6D40">
        <w:rPr>
          <w:rFonts w:ascii="Times New Roman" w:hAnsi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843B60" w:rsidRPr="009D6D40" w:rsidRDefault="00843B60" w:rsidP="00843B6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D6D40">
        <w:rPr>
          <w:rFonts w:ascii="Times New Roman" w:hAnsi="Times New Roman"/>
          <w:sz w:val="24"/>
          <w:szCs w:val="24"/>
        </w:rPr>
        <w:t>формирова</w:t>
      </w:r>
      <w:r>
        <w:rPr>
          <w:rFonts w:ascii="Times New Roman" w:hAnsi="Times New Roman"/>
        </w:rPr>
        <w:t xml:space="preserve">ние ответственного отношения к </w:t>
      </w:r>
      <w:r w:rsidRPr="009D6D40">
        <w:rPr>
          <w:rFonts w:ascii="Times New Roman" w:hAnsi="Times New Roman"/>
          <w:sz w:val="24"/>
          <w:szCs w:val="24"/>
        </w:rPr>
        <w:t xml:space="preserve">учению, </w:t>
      </w:r>
      <w:proofErr w:type="gramStart"/>
      <w:r w:rsidRPr="009D6D40">
        <w:rPr>
          <w:rFonts w:ascii="Times New Roman" w:hAnsi="Times New Roman"/>
          <w:sz w:val="24"/>
          <w:szCs w:val="24"/>
        </w:rPr>
        <w:t>готовности и способности</w:t>
      </w:r>
      <w:proofErr w:type="gramEnd"/>
      <w:r w:rsidRPr="009D6D40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843B60" w:rsidRPr="0072427E" w:rsidRDefault="00843B60" w:rsidP="00843B6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целостного мировоззрения, учитывающего культур</w:t>
      </w:r>
      <w:r w:rsidRPr="0072427E">
        <w:rPr>
          <w:rFonts w:ascii="Times New Roman" w:hAnsi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843B60" w:rsidRPr="0072427E" w:rsidRDefault="00843B60" w:rsidP="00843B6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</w:t>
      </w:r>
      <w:r w:rsidRPr="0072427E">
        <w:rPr>
          <w:rFonts w:ascii="Times New Roman" w:hAnsi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72427E">
        <w:rPr>
          <w:rFonts w:ascii="Times New Roman" w:hAnsi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843B60" w:rsidRPr="0072427E" w:rsidRDefault="00843B60" w:rsidP="00843B6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</w:t>
      </w:r>
      <w:r w:rsidRPr="0072427E">
        <w:rPr>
          <w:rFonts w:ascii="Times New Roman" w:hAnsi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72427E">
        <w:rPr>
          <w:rFonts w:ascii="Times New Roman" w:hAnsi="Times New Roman"/>
          <w:sz w:val="24"/>
          <w:szCs w:val="24"/>
        </w:rPr>
        <w:softHyphen/>
        <w:t>ветственного отношения к собственным поступкам;</w:t>
      </w:r>
    </w:p>
    <w:p w:rsidR="00843B60" w:rsidRPr="00A75128" w:rsidRDefault="00843B60" w:rsidP="00843B6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коммуник</w:t>
      </w:r>
      <w:r>
        <w:rPr>
          <w:rFonts w:ascii="Times New Roman" w:hAnsi="Times New Roman"/>
        </w:rPr>
        <w:t>ативной компетентности в общени</w:t>
      </w:r>
      <w:r w:rsidRPr="0072427E">
        <w:rPr>
          <w:rFonts w:ascii="Times New Roman" w:hAnsi="Times New Roman"/>
          <w:sz w:val="24"/>
          <w:szCs w:val="24"/>
        </w:rPr>
        <w:t>и и со</w:t>
      </w:r>
      <w:r w:rsidRPr="0072427E">
        <w:rPr>
          <w:rFonts w:ascii="Times New Roman" w:hAnsi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72427E">
        <w:rPr>
          <w:rFonts w:ascii="Times New Roman" w:hAnsi="Times New Roman"/>
          <w:sz w:val="24"/>
          <w:szCs w:val="24"/>
        </w:rPr>
        <w:softHyphen/>
        <w:t>ной, творческой деятельности;</w:t>
      </w:r>
    </w:p>
    <w:p w:rsidR="00843B60" w:rsidRPr="0072427E" w:rsidRDefault="00843B60" w:rsidP="00843B6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43B60" w:rsidRPr="0072427E" w:rsidRDefault="00843B60" w:rsidP="00843B6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72427E">
        <w:rPr>
          <w:rFonts w:ascii="Times New Roman" w:hAnsi="Times New Roman"/>
          <w:sz w:val="24"/>
          <w:szCs w:val="24"/>
        </w:rPr>
        <w:softHyphen/>
        <w:t>ческого характера.</w:t>
      </w:r>
    </w:p>
    <w:p w:rsidR="00843B60" w:rsidRPr="0072427E" w:rsidRDefault="00843B60" w:rsidP="00843B60">
      <w:pPr>
        <w:pStyle w:val="a3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Style w:val="a5"/>
          <w:sz w:val="24"/>
          <w:szCs w:val="24"/>
        </w:rPr>
        <w:t xml:space="preserve">      </w:t>
      </w:r>
      <w:r w:rsidRPr="0072427E">
        <w:rPr>
          <w:rStyle w:val="a5"/>
          <w:sz w:val="24"/>
          <w:szCs w:val="24"/>
        </w:rPr>
        <w:t>Метапредметные результаты</w:t>
      </w:r>
      <w:r w:rsidRPr="0072427E">
        <w:rPr>
          <w:rFonts w:ascii="Times New Roman" w:hAnsi="Times New Roman"/>
          <w:sz w:val="24"/>
          <w:szCs w:val="24"/>
        </w:rPr>
        <w:t xml:space="preserve"> характ</w:t>
      </w:r>
      <w:r>
        <w:rPr>
          <w:rFonts w:ascii="Times New Roman" w:hAnsi="Times New Roman"/>
        </w:rPr>
        <w:t>еризуют уровень сформиро</w:t>
      </w:r>
      <w:r>
        <w:rPr>
          <w:rFonts w:ascii="Times New Roman" w:hAnsi="Times New Roman"/>
        </w:rPr>
        <w:softHyphen/>
        <w:t xml:space="preserve">ванности </w:t>
      </w:r>
      <w:r w:rsidRPr="0072427E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843B60" w:rsidRPr="0072427E" w:rsidRDefault="00843B60" w:rsidP="00843B6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72427E">
        <w:rPr>
          <w:rFonts w:ascii="Times New Roman" w:hAnsi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72427E">
        <w:rPr>
          <w:rFonts w:ascii="Times New Roman" w:hAnsi="Times New Roman"/>
          <w:sz w:val="24"/>
          <w:szCs w:val="24"/>
        </w:rPr>
        <w:softHyphen/>
        <w:t>ятельности;</w:t>
      </w:r>
    </w:p>
    <w:p w:rsidR="00843B60" w:rsidRPr="0072427E" w:rsidRDefault="00843B60" w:rsidP="00843B6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43B60" w:rsidRPr="0072427E" w:rsidRDefault="00843B60" w:rsidP="00843B6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72427E">
        <w:rPr>
          <w:rFonts w:ascii="Times New Roman" w:hAnsi="Times New Roman"/>
          <w:sz w:val="24"/>
          <w:szCs w:val="24"/>
        </w:rPr>
        <w:softHyphen/>
        <w:t>ствии с изменяющейся ситуацией;</w:t>
      </w:r>
    </w:p>
    <w:p w:rsidR="00843B60" w:rsidRPr="0072427E" w:rsidRDefault="00843B60" w:rsidP="00843B6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843B60" w:rsidRPr="0072427E" w:rsidRDefault="00843B60" w:rsidP="00843B6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43B60" w:rsidRPr="0072427E" w:rsidRDefault="00843B60" w:rsidP="00843B6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72427E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72427E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72427E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843B60" w:rsidRPr="0072427E" w:rsidRDefault="00843B60" w:rsidP="00843B60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  <w:sz w:val="24"/>
          <w:szCs w:val="24"/>
        </w:rPr>
        <w:t xml:space="preserve">        </w:t>
      </w:r>
      <w:r w:rsidRPr="0072427E">
        <w:rPr>
          <w:rStyle w:val="a5"/>
          <w:sz w:val="24"/>
          <w:szCs w:val="24"/>
        </w:rPr>
        <w:t>Предметные результаты</w:t>
      </w:r>
      <w:r w:rsidRPr="0072427E">
        <w:rPr>
          <w:rFonts w:ascii="Times New Roman" w:hAnsi="Times New Roman"/>
          <w:sz w:val="24"/>
          <w:szCs w:val="24"/>
        </w:rPr>
        <w:t xml:space="preserve"> характеризуют опыт учащихся в художе</w:t>
      </w:r>
      <w:r w:rsidRPr="0072427E">
        <w:rPr>
          <w:rFonts w:ascii="Times New Roman" w:hAnsi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72427E">
        <w:rPr>
          <w:rFonts w:ascii="Times New Roman" w:hAnsi="Times New Roman"/>
          <w:sz w:val="24"/>
          <w:szCs w:val="24"/>
        </w:rPr>
        <w:softHyphen/>
        <w:t>ется в процессе освоения учебного предмета:</w:t>
      </w:r>
    </w:p>
    <w:p w:rsidR="00843B60" w:rsidRPr="003C0C9C" w:rsidRDefault="00843B60" w:rsidP="00843B60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Sylfaen"/>
          <w:rFonts w:ascii="Times New Roman" w:hAnsi="Times New Roman"/>
          <w:sz w:val="24"/>
          <w:szCs w:val="24"/>
        </w:rPr>
        <w:t>ж</w:t>
      </w:r>
      <w:r w:rsidRPr="003C0C9C">
        <w:rPr>
          <w:rStyle w:val="Sylfaen"/>
          <w:rFonts w:ascii="Times New Roman" w:hAnsi="Times New Roman"/>
          <w:sz w:val="24"/>
          <w:szCs w:val="24"/>
        </w:rPr>
        <w:t>изни и сред</w:t>
      </w:r>
      <w:r w:rsidRPr="003C0C9C">
        <w:rPr>
          <w:rFonts w:ascii="Times New Roman" w:hAnsi="Times New Roman"/>
          <w:sz w:val="24"/>
          <w:szCs w:val="24"/>
        </w:rPr>
        <w:t xml:space="preserve">ства организации общения; развитие эстетического, </w:t>
      </w:r>
      <w:r>
        <w:rPr>
          <w:rStyle w:val="Sylfaen"/>
          <w:rFonts w:ascii="Times New Roman" w:hAnsi="Times New Roman"/>
          <w:sz w:val="24"/>
          <w:szCs w:val="24"/>
        </w:rPr>
        <w:t>эмоционально</w:t>
      </w:r>
      <w:r w:rsidRPr="003C0C9C">
        <w:rPr>
          <w:rStyle w:val="1pt"/>
          <w:rFonts w:ascii="Times New Roman" w:hAnsi="Times New Roman"/>
          <w:sz w:val="24"/>
          <w:szCs w:val="24"/>
        </w:rPr>
        <w:t>-</w:t>
      </w:r>
      <w:r w:rsidRPr="003C0C9C">
        <w:rPr>
          <w:rFonts w:ascii="Times New Roman" w:hAnsi="Times New Roman"/>
          <w:sz w:val="24"/>
          <w:szCs w:val="24"/>
        </w:rPr>
        <w:t xml:space="preserve">ценностного видения окружающего мира; развитие </w:t>
      </w:r>
      <w:r w:rsidRPr="003C0C9C">
        <w:rPr>
          <w:rFonts w:ascii="Times New Roman" w:hAnsi="Times New Roman"/>
        </w:rPr>
        <w:t>наблюдательности,</w:t>
      </w:r>
      <w:r w:rsidRPr="003C0C9C">
        <w:rPr>
          <w:rFonts w:ascii="Times New Roman" w:hAnsi="Times New Roman"/>
          <w:sz w:val="24"/>
          <w:szCs w:val="24"/>
        </w:rPr>
        <w:t xml:space="preserve"> способности к сопереживанию, зрительной памя</w:t>
      </w:r>
      <w:r>
        <w:rPr>
          <w:rFonts w:ascii="Times New Roman" w:hAnsi="Times New Roman"/>
        </w:rPr>
        <w:t>ти, ассоциативного</w:t>
      </w:r>
      <w:r w:rsidRPr="003C0C9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C0C9C">
        <w:rPr>
          <w:rFonts w:ascii="Times New Roman" w:hAnsi="Times New Roman"/>
          <w:sz w:val="24"/>
          <w:szCs w:val="24"/>
        </w:rPr>
        <w:t>мышления, художественного вкуса и творческо</w:t>
      </w:r>
      <w:r>
        <w:rPr>
          <w:rFonts w:ascii="Times New Roman" w:hAnsi="Times New Roman"/>
        </w:rPr>
        <w:t>го воображения</w:t>
      </w:r>
      <w:r w:rsidRPr="003C0C9C">
        <w:rPr>
          <w:rFonts w:ascii="Times New Roman" w:hAnsi="Times New Roman"/>
          <w:sz w:val="24"/>
          <w:szCs w:val="24"/>
        </w:rPr>
        <w:t>;</w:t>
      </w:r>
    </w:p>
    <w:p w:rsidR="00843B60" w:rsidRDefault="00843B60" w:rsidP="00843B60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Style w:val="Sylfaen1"/>
          <w:rFonts w:ascii="Times New Roman" w:hAnsi="Times New Roman"/>
          <w:sz w:val="24"/>
          <w:szCs w:val="24"/>
        </w:rPr>
        <w:t>развитие</w:t>
      </w:r>
      <w:r w:rsidRPr="003C0C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визу</w:t>
      </w:r>
      <w:r w:rsidRPr="003C0C9C">
        <w:rPr>
          <w:rFonts w:ascii="Times New Roman" w:hAnsi="Times New Roman"/>
          <w:sz w:val="24"/>
          <w:szCs w:val="24"/>
        </w:rPr>
        <w:t>ально-пространственного мышления как формы эмо</w:t>
      </w:r>
      <w:r>
        <w:rPr>
          <w:rFonts w:ascii="Times New Roman" w:hAnsi="Times New Roman"/>
        </w:rPr>
        <w:t>ционально</w:t>
      </w:r>
      <w:r w:rsidRPr="003C0C9C">
        <w:rPr>
          <w:rFonts w:ascii="Times New Roman" w:hAnsi="Times New Roman"/>
          <w:sz w:val="24"/>
          <w:szCs w:val="24"/>
        </w:rPr>
        <w:t>-ценностного освоения мира, самовыражения и ориента</w:t>
      </w:r>
      <w:r>
        <w:rPr>
          <w:rFonts w:ascii="Times New Roman" w:hAnsi="Times New Roman"/>
        </w:rPr>
        <w:t>ции в худож</w:t>
      </w:r>
      <w:r w:rsidRPr="003C0C9C">
        <w:rPr>
          <w:rFonts w:ascii="Times New Roman" w:hAnsi="Times New Roman"/>
          <w:sz w:val="24"/>
          <w:szCs w:val="24"/>
        </w:rPr>
        <w:t xml:space="preserve">ественном и нравственном пространстве культуры; </w:t>
      </w:r>
    </w:p>
    <w:p w:rsidR="00843B60" w:rsidRPr="003C0C9C" w:rsidRDefault="00843B60" w:rsidP="00843B60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освоение худ</w:t>
      </w:r>
      <w:r w:rsidRPr="003C0C9C">
        <w:rPr>
          <w:rFonts w:ascii="Times New Roman" w:hAnsi="Times New Roman"/>
          <w:sz w:val="24"/>
          <w:szCs w:val="24"/>
        </w:rPr>
        <w:t xml:space="preserve">ожественной культуры во всем многообразии ее видов, </w:t>
      </w:r>
      <w:r>
        <w:rPr>
          <w:rFonts w:ascii="Times New Roman" w:hAnsi="Times New Roman"/>
        </w:rPr>
        <w:t>жанров и стилей</w:t>
      </w:r>
      <w:r w:rsidRPr="003C0C9C">
        <w:rPr>
          <w:rFonts w:ascii="Times New Roman" w:hAnsi="Times New Roman"/>
          <w:sz w:val="24"/>
          <w:szCs w:val="24"/>
        </w:rPr>
        <w:t xml:space="preserve"> как материального выражения духовных цен</w:t>
      </w:r>
      <w:r>
        <w:rPr>
          <w:rFonts w:ascii="Times New Roman" w:hAnsi="Times New Roman"/>
        </w:rPr>
        <w:t>ностей, во</w:t>
      </w:r>
      <w:r w:rsidRPr="003C0C9C">
        <w:rPr>
          <w:rFonts w:ascii="Times New Roman" w:hAnsi="Times New Roman"/>
          <w:sz w:val="24"/>
          <w:szCs w:val="24"/>
        </w:rPr>
        <w:t>площенных в пространств</w:t>
      </w:r>
      <w:r>
        <w:rPr>
          <w:rFonts w:ascii="Times New Roman" w:hAnsi="Times New Roman"/>
        </w:rPr>
        <w:t>енных формах (фольклорное художеств</w:t>
      </w:r>
      <w:r w:rsidRPr="003C0C9C">
        <w:rPr>
          <w:rFonts w:ascii="Times New Roman" w:hAnsi="Times New Roman"/>
          <w:sz w:val="24"/>
          <w:szCs w:val="24"/>
        </w:rPr>
        <w:t>енное творчество разных народов, классические произведе</w:t>
      </w:r>
      <w:r>
        <w:rPr>
          <w:rFonts w:ascii="Times New Roman" w:hAnsi="Times New Roman"/>
        </w:rPr>
        <w:t>ния оте</w:t>
      </w:r>
      <w:r w:rsidRPr="003C0C9C">
        <w:rPr>
          <w:rFonts w:ascii="Times New Roman" w:hAnsi="Times New Roman"/>
          <w:sz w:val="24"/>
          <w:szCs w:val="24"/>
        </w:rPr>
        <w:t xml:space="preserve">чественного и зарубежного </w:t>
      </w:r>
      <w:r>
        <w:rPr>
          <w:rFonts w:ascii="Times New Roman" w:hAnsi="Times New Roman"/>
        </w:rPr>
        <w:t>искусства, искусство современности</w:t>
      </w:r>
      <w:r w:rsidRPr="003C0C9C">
        <w:rPr>
          <w:rFonts w:ascii="Times New Roman" w:hAnsi="Times New Roman"/>
          <w:sz w:val="24"/>
          <w:szCs w:val="24"/>
        </w:rPr>
        <w:t>);</w:t>
      </w:r>
    </w:p>
    <w:p w:rsidR="00843B60" w:rsidRPr="00A75128" w:rsidRDefault="00843B60" w:rsidP="00843B60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воспи</w:t>
      </w:r>
      <w:r w:rsidRPr="003C0C9C">
        <w:rPr>
          <w:rFonts w:ascii="Times New Roman" w:hAnsi="Times New Roman"/>
          <w:sz w:val="24"/>
          <w:szCs w:val="24"/>
        </w:rPr>
        <w:t>тание уважения к истории культуры своего Отечества, выра</w:t>
      </w:r>
      <w:r>
        <w:rPr>
          <w:rFonts w:ascii="Times New Roman" w:hAnsi="Times New Roman"/>
        </w:rPr>
        <w:t>женной</w:t>
      </w:r>
      <w:r w:rsidRPr="003C0C9C">
        <w:rPr>
          <w:rFonts w:ascii="Times New Roman" w:hAnsi="Times New Roman"/>
          <w:sz w:val="24"/>
          <w:szCs w:val="24"/>
        </w:rPr>
        <w:t xml:space="preserve"> в архитектуре, изобразител</w:t>
      </w:r>
      <w:r>
        <w:rPr>
          <w:rFonts w:ascii="Times New Roman" w:hAnsi="Times New Roman"/>
        </w:rPr>
        <w:t>ьном искусстве, в национальных об</w:t>
      </w:r>
      <w:r w:rsidRPr="003C0C9C">
        <w:rPr>
          <w:rFonts w:ascii="Times New Roman" w:hAnsi="Times New Roman"/>
          <w:sz w:val="24"/>
          <w:szCs w:val="24"/>
        </w:rPr>
        <w:t>разах предметно-материальной и пространственной среды, в по</w:t>
      </w:r>
      <w:r>
        <w:rPr>
          <w:rFonts w:ascii="Times New Roman" w:hAnsi="Times New Roman"/>
        </w:rPr>
        <w:t xml:space="preserve">нимании красоты человека; </w:t>
      </w:r>
    </w:p>
    <w:p w:rsidR="00843B60" w:rsidRDefault="00843B60" w:rsidP="00843B60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прио</w:t>
      </w:r>
      <w:r w:rsidRPr="003C0C9C">
        <w:rPr>
          <w:rFonts w:ascii="Times New Roman" w:hAnsi="Times New Roman"/>
          <w:sz w:val="24"/>
          <w:szCs w:val="24"/>
        </w:rPr>
        <w:t>бретение опыта создания худ</w:t>
      </w:r>
      <w:r>
        <w:rPr>
          <w:rFonts w:ascii="Times New Roman" w:hAnsi="Times New Roman"/>
        </w:rPr>
        <w:t>ожественного образа в разных видах и</w:t>
      </w:r>
      <w:r w:rsidRPr="003C0C9C">
        <w:rPr>
          <w:rFonts w:ascii="Times New Roman" w:hAnsi="Times New Roman"/>
          <w:sz w:val="24"/>
          <w:szCs w:val="24"/>
        </w:rPr>
        <w:t xml:space="preserve"> жанрах визуально-пространственных искусств: изобразитель</w:t>
      </w:r>
      <w:r>
        <w:rPr>
          <w:rFonts w:ascii="Times New Roman" w:hAnsi="Times New Roman"/>
        </w:rPr>
        <w:t>ных (</w:t>
      </w:r>
      <w:r w:rsidRPr="003C0C9C">
        <w:rPr>
          <w:rFonts w:ascii="Times New Roman" w:hAnsi="Times New Roman"/>
          <w:sz w:val="24"/>
          <w:szCs w:val="24"/>
        </w:rPr>
        <w:t>живопись, графика, скульптур</w:t>
      </w:r>
      <w:r>
        <w:rPr>
          <w:rFonts w:ascii="Times New Roman" w:hAnsi="Times New Roman"/>
        </w:rPr>
        <w:t>а), декоративно-прикладных, в архи</w:t>
      </w:r>
      <w:r w:rsidRPr="003C0C9C">
        <w:rPr>
          <w:rFonts w:ascii="Times New Roman" w:hAnsi="Times New Roman"/>
          <w:sz w:val="24"/>
          <w:szCs w:val="24"/>
        </w:rPr>
        <w:t>тектуре и дизайне; приобретение</w:t>
      </w:r>
      <w:r>
        <w:rPr>
          <w:rFonts w:ascii="Times New Roman" w:hAnsi="Times New Roman"/>
        </w:rPr>
        <w:t xml:space="preserve"> опыта работы над визуальным обр</w:t>
      </w:r>
      <w:r w:rsidRPr="003C0C9C">
        <w:rPr>
          <w:rFonts w:ascii="Times New Roman" w:hAnsi="Times New Roman"/>
          <w:sz w:val="24"/>
          <w:szCs w:val="24"/>
        </w:rPr>
        <w:t>азом в синтетичес</w:t>
      </w:r>
      <w:r>
        <w:rPr>
          <w:rFonts w:ascii="Times New Roman" w:hAnsi="Times New Roman"/>
        </w:rPr>
        <w:t xml:space="preserve">ких искусствах (театр и кино); </w:t>
      </w:r>
    </w:p>
    <w:p w:rsidR="00843B60" w:rsidRPr="003C0C9C" w:rsidRDefault="00843B60" w:rsidP="00843B60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при</w:t>
      </w:r>
      <w:r w:rsidRPr="003C0C9C">
        <w:rPr>
          <w:rFonts w:ascii="Times New Roman" w:hAnsi="Times New Roman"/>
          <w:sz w:val="24"/>
          <w:szCs w:val="24"/>
        </w:rPr>
        <w:t>обретение опыта работы различны</w:t>
      </w:r>
      <w:r>
        <w:rPr>
          <w:rFonts w:ascii="Times New Roman" w:hAnsi="Times New Roman"/>
        </w:rPr>
        <w:t>ми художественными материалами</w:t>
      </w:r>
      <w:r w:rsidRPr="003C0C9C">
        <w:rPr>
          <w:rFonts w:ascii="Times New Roman" w:hAnsi="Times New Roman"/>
          <w:sz w:val="24"/>
          <w:szCs w:val="24"/>
        </w:rPr>
        <w:t xml:space="preserve"> и в разных техниках в раз</w:t>
      </w:r>
      <w:r>
        <w:rPr>
          <w:rFonts w:ascii="Times New Roman" w:hAnsi="Times New Roman"/>
        </w:rPr>
        <w:t>личных видах визуально-пространс</w:t>
      </w:r>
      <w:r w:rsidRPr="003C0C9C">
        <w:rPr>
          <w:rFonts w:ascii="Times New Roman" w:hAnsi="Times New Roman"/>
          <w:sz w:val="24"/>
          <w:szCs w:val="24"/>
        </w:rPr>
        <w:t>твенных искусств, в специфических формах художественной дея</w:t>
      </w:r>
      <w:r w:rsidRPr="003C0C9C">
        <w:rPr>
          <w:rFonts w:ascii="Times New Roman" w:hAnsi="Times New Roman"/>
          <w:sz w:val="24"/>
          <w:szCs w:val="24"/>
        </w:rPr>
        <w:softHyphen/>
        <w:t>тельности, в том числе базирующихся на ИКТ (цифровая фотогра</w:t>
      </w:r>
      <w:r w:rsidRPr="003C0C9C">
        <w:rPr>
          <w:rFonts w:ascii="Times New Roman" w:hAnsi="Times New Roman"/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843B60" w:rsidRPr="003C0C9C" w:rsidRDefault="00843B60" w:rsidP="00843B60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C0C9C">
        <w:rPr>
          <w:rFonts w:ascii="Times New Roman" w:hAnsi="Times New Roman"/>
          <w:sz w:val="24"/>
          <w:szCs w:val="24"/>
        </w:rPr>
        <w:t>развитие потребности в общении с произведениями изобразитель</w:t>
      </w:r>
      <w:r w:rsidRPr="003C0C9C">
        <w:rPr>
          <w:rFonts w:ascii="Times New Roman" w:hAnsi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3C0C9C">
        <w:rPr>
          <w:rFonts w:ascii="Times New Roman" w:hAnsi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3C0C9C">
        <w:rPr>
          <w:rFonts w:ascii="Times New Roman" w:hAnsi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843B60" w:rsidRPr="003C0C9C" w:rsidRDefault="00843B60" w:rsidP="00843B60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C0C9C">
        <w:rPr>
          <w:rFonts w:ascii="Times New Roman" w:hAnsi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843B60" w:rsidRPr="007A6BEB" w:rsidRDefault="00843B60" w:rsidP="00843B60">
      <w:pPr>
        <w:pStyle w:val="a3"/>
        <w:numPr>
          <w:ilvl w:val="0"/>
          <w:numId w:val="5"/>
        </w:numPr>
        <w:rPr>
          <w:rFonts w:ascii="Times New Roman" w:hAnsi="Times New Roman"/>
        </w:rPr>
      </w:pPr>
      <w:r w:rsidRPr="003C0C9C">
        <w:rPr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843B60" w:rsidRDefault="00843B60" w:rsidP="00843B60">
      <w:pPr>
        <w:ind w:left="360"/>
        <w:jc w:val="center"/>
        <w:rPr>
          <w:b/>
          <w:sz w:val="28"/>
          <w:szCs w:val="28"/>
        </w:rPr>
      </w:pPr>
    </w:p>
    <w:p w:rsidR="00E43514" w:rsidRDefault="00A00967"/>
    <w:sectPr w:rsidR="00E43514" w:rsidSect="00843B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32E"/>
    <w:multiLevelType w:val="multilevel"/>
    <w:tmpl w:val="758E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0602A"/>
    <w:multiLevelType w:val="hybridMultilevel"/>
    <w:tmpl w:val="FD3EE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5237B"/>
    <w:multiLevelType w:val="multilevel"/>
    <w:tmpl w:val="B2F4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514838"/>
    <w:multiLevelType w:val="multilevel"/>
    <w:tmpl w:val="B7D0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86697"/>
    <w:multiLevelType w:val="multilevel"/>
    <w:tmpl w:val="E3F4B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263AB"/>
    <w:multiLevelType w:val="hybridMultilevel"/>
    <w:tmpl w:val="A41094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B55C6"/>
    <w:multiLevelType w:val="multilevel"/>
    <w:tmpl w:val="CE90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2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B60"/>
    <w:rsid w:val="00221E15"/>
    <w:rsid w:val="002D5F2C"/>
    <w:rsid w:val="00843B60"/>
    <w:rsid w:val="008573EB"/>
    <w:rsid w:val="00A0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A520A-6FB3-4BFE-B056-6E7AB990D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3B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43B60"/>
    <w:pPr>
      <w:ind w:left="720"/>
      <w:contextualSpacing/>
    </w:pPr>
  </w:style>
  <w:style w:type="character" w:customStyle="1" w:styleId="a5">
    <w:name w:val="Основной текст + Полужирный"/>
    <w:basedOn w:val="a0"/>
    <w:uiPriority w:val="99"/>
    <w:rsid w:val="00843B60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basedOn w:val="a0"/>
    <w:uiPriority w:val="99"/>
    <w:rsid w:val="00843B60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basedOn w:val="a0"/>
    <w:uiPriority w:val="99"/>
    <w:rsid w:val="00843B60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basedOn w:val="a0"/>
    <w:uiPriority w:val="99"/>
    <w:rsid w:val="00843B60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basedOn w:val="a0"/>
    <w:uiPriority w:val="99"/>
    <w:rsid w:val="00843B60"/>
    <w:rPr>
      <w:rFonts w:ascii="Sylfaen" w:hAnsi="Sylfaen" w:cs="Sylfaen"/>
      <w:i/>
      <w:iCs/>
      <w:spacing w:val="0"/>
      <w:sz w:val="13"/>
      <w:szCs w:val="13"/>
    </w:rPr>
  </w:style>
  <w:style w:type="character" w:customStyle="1" w:styleId="apple-converted-space">
    <w:name w:val="apple-converted-space"/>
    <w:basedOn w:val="a0"/>
    <w:rsid w:val="00843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2695</Words>
  <Characters>15367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2020-02-07T15:37:00Z</dcterms:created>
  <dcterms:modified xsi:type="dcterms:W3CDTF">2020-02-07T15:37:00Z</dcterms:modified>
</cp:coreProperties>
</file>